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B1" w:rsidRDefault="00B043B1" w:rsidP="008906E9">
      <w:pPr>
        <w:pStyle w:val="Web"/>
        <w:spacing w:before="0" w:beforeAutospacing="0" w:after="0" w:afterAutospacing="0"/>
        <w:ind w:firstLineChars="100" w:firstLine="240"/>
        <w:rPr>
          <w:rFonts w:ascii="AR Pゴシック体S" w:eastAsia="AR Pゴシック体S" w:cs="+mn-cs" w:hint="eastAsia"/>
          <w:color w:val="000000"/>
          <w:kern w:val="24"/>
        </w:rPr>
      </w:pPr>
      <w:r>
        <w:rPr>
          <w:rFonts w:ascii="AR Pゴシック体S" w:eastAsia="AR Pゴシック体S" w:cs="+mn-cs" w:hint="eastAsia"/>
          <w:color w:val="000000"/>
          <w:kern w:val="24"/>
        </w:rPr>
        <w:t>令和2</w:t>
      </w:r>
      <w:r w:rsidR="008906E9">
        <w:rPr>
          <w:rFonts w:ascii="AR Pゴシック体S" w:eastAsia="AR Pゴシック体S" w:cs="+mn-cs" w:hint="eastAsia"/>
          <w:color w:val="000000"/>
          <w:kern w:val="24"/>
        </w:rPr>
        <w:t>年</w:t>
      </w:r>
      <w:r w:rsidR="00292AA2">
        <w:rPr>
          <w:rFonts w:ascii="AR Pゴシック体S" w:eastAsia="AR Pゴシック体S" w:cs="+mn-cs" w:hint="eastAsia"/>
          <w:color w:val="000000"/>
          <w:kern w:val="24"/>
        </w:rPr>
        <w:t>10</w:t>
      </w:r>
      <w:r w:rsidR="008906E9">
        <w:rPr>
          <w:rFonts w:ascii="AR Pゴシック体S" w:eastAsia="AR Pゴシック体S" w:cs="+mn-cs" w:hint="eastAsia"/>
          <w:color w:val="000000"/>
          <w:kern w:val="24"/>
        </w:rPr>
        <w:t>月</w:t>
      </w:r>
      <w:r>
        <w:rPr>
          <w:rFonts w:ascii="AR Pゴシック体S" w:eastAsia="AR Pゴシック体S" w:cs="+mn-cs" w:hint="eastAsia"/>
          <w:color w:val="000000"/>
          <w:kern w:val="24"/>
        </w:rPr>
        <w:t>25</w:t>
      </w:r>
      <w:r w:rsidR="008906E9">
        <w:rPr>
          <w:rFonts w:ascii="AR Pゴシック体S" w:eastAsia="AR Pゴシック体S" w:cs="+mn-cs" w:hint="eastAsia"/>
          <w:color w:val="000000"/>
          <w:kern w:val="24"/>
        </w:rPr>
        <w:t>日(日)、</w:t>
      </w:r>
      <w:r>
        <w:rPr>
          <w:rFonts w:ascii="AR Pゴシック体S" w:eastAsia="AR Pゴシック体S" w:cs="+mn-cs" w:hint="eastAsia"/>
          <w:color w:val="000000"/>
          <w:kern w:val="24"/>
        </w:rPr>
        <w:t>今年も</w:t>
      </w:r>
      <w:r w:rsidR="008906E9">
        <w:rPr>
          <w:rFonts w:ascii="AR Pゴシック体S" w:eastAsia="AR Pゴシック体S" w:cs="+mn-cs" w:hint="eastAsia"/>
          <w:color w:val="000000"/>
          <w:kern w:val="24"/>
        </w:rPr>
        <w:t>県からの補助を受け</w:t>
      </w:r>
      <w:r>
        <w:rPr>
          <w:rFonts w:ascii="AR Pゴシック体S" w:eastAsia="AR Pゴシック体S" w:cs="+mn-cs" w:hint="eastAsia"/>
          <w:color w:val="000000"/>
          <w:kern w:val="24"/>
        </w:rPr>
        <w:t>、</w:t>
      </w:r>
      <w:r w:rsidR="00292AA2">
        <w:rPr>
          <w:rFonts w:ascii="AR Pゴシック体S" w:eastAsia="AR Pゴシック体S" w:cs="+mn-cs" w:hint="eastAsia"/>
          <w:color w:val="000000"/>
          <w:kern w:val="24"/>
        </w:rPr>
        <w:t>介護従事者向けの老年期うつ病</w:t>
      </w:r>
      <w:r w:rsidR="008906E9">
        <w:rPr>
          <w:rFonts w:ascii="AR Pゴシック体S" w:eastAsia="AR Pゴシック体S" w:cs="+mn-cs" w:hint="eastAsia"/>
          <w:color w:val="000000"/>
          <w:kern w:val="24"/>
        </w:rPr>
        <w:t>研修会を実施しました。</w:t>
      </w:r>
      <w:r>
        <w:rPr>
          <w:rFonts w:ascii="AR Pゴシック体S" w:eastAsia="AR Pゴシック体S" w:cs="+mn-cs" w:hint="eastAsia"/>
          <w:color w:val="000000"/>
          <w:kern w:val="24"/>
        </w:rPr>
        <w:t>今回はコロナ禍での研修会開催ということで、オンラインでの参加と通信環境のない方へは感染対策を行ったうえでの会場参加というハイブリッド研修会という形を取りました。</w:t>
      </w:r>
    </w:p>
    <w:p w:rsidR="00B043B1" w:rsidRDefault="00B043B1" w:rsidP="00B043B1">
      <w:pPr>
        <w:pStyle w:val="Web"/>
        <w:spacing w:before="0" w:beforeAutospacing="0" w:after="0" w:afterAutospacing="0"/>
        <w:ind w:firstLineChars="100" w:firstLine="240"/>
        <w:rPr>
          <w:rFonts w:ascii="AR Pゴシック体S" w:eastAsia="AR Pゴシック体S" w:cs="+mn-cs" w:hint="eastAsia"/>
          <w:color w:val="000000"/>
          <w:kern w:val="24"/>
        </w:rPr>
      </w:pPr>
      <w:r>
        <w:rPr>
          <w:rFonts w:ascii="AR Pゴシック体S" w:eastAsia="AR Pゴシック体S" w:cs="+mn-cs" w:hint="eastAsia"/>
          <w:color w:val="000000"/>
          <w:kern w:val="24"/>
        </w:rPr>
        <w:t>オンライン研修会の良さは参加定員を気にせずに参加ができるので、</w:t>
      </w:r>
      <w:r w:rsidR="00C5652B">
        <w:rPr>
          <w:rFonts w:ascii="AR Pゴシック体S" w:eastAsia="AR Pゴシック体S" w:cs="+mn-cs" w:hint="eastAsia"/>
          <w:color w:val="000000"/>
          <w:kern w:val="24"/>
        </w:rPr>
        <w:t>介護職の方や看護師、地域包括の方の他に</w:t>
      </w:r>
      <w:r>
        <w:rPr>
          <w:rFonts w:ascii="AR Pゴシック体S" w:eastAsia="AR Pゴシック体S" w:cs="+mn-cs" w:hint="eastAsia"/>
          <w:color w:val="000000"/>
          <w:kern w:val="24"/>
        </w:rPr>
        <w:t>、作業療法士や学生も</w:t>
      </w:r>
      <w:r w:rsidR="00C5652B">
        <w:rPr>
          <w:rFonts w:ascii="AR Pゴシック体S" w:eastAsia="AR Pゴシック体S" w:cs="+mn-cs" w:hint="eastAsia"/>
          <w:color w:val="000000"/>
          <w:kern w:val="24"/>
        </w:rPr>
        <w:t>「</w:t>
      </w:r>
      <w:r>
        <w:rPr>
          <w:rFonts w:ascii="AR Pゴシック体S" w:eastAsia="AR Pゴシック体S" w:cs="+mn-cs" w:hint="eastAsia"/>
          <w:color w:val="000000"/>
          <w:kern w:val="24"/>
        </w:rPr>
        <w:t>受講したい</w:t>
      </w:r>
      <w:r w:rsidR="00C5652B">
        <w:rPr>
          <w:rFonts w:ascii="AR Pゴシック体S" w:eastAsia="AR Pゴシック体S" w:cs="+mn-cs" w:hint="eastAsia"/>
          <w:color w:val="000000"/>
          <w:kern w:val="24"/>
        </w:rPr>
        <w:t>」</w:t>
      </w:r>
      <w:bookmarkStart w:id="0" w:name="_GoBack"/>
      <w:bookmarkEnd w:id="0"/>
      <w:r>
        <w:rPr>
          <w:rFonts w:ascii="AR Pゴシック体S" w:eastAsia="AR Pゴシック体S" w:cs="+mn-cs" w:hint="eastAsia"/>
          <w:color w:val="000000"/>
          <w:kern w:val="24"/>
        </w:rPr>
        <w:t>、という方も参加いただきオンライン62名、会場11名(スタッフ含む)の合計73名という大勢のご参加をいただきました。</w:t>
      </w:r>
    </w:p>
    <w:p w:rsidR="00C5652B" w:rsidRDefault="00292AA2" w:rsidP="00C5652B">
      <w:pPr>
        <w:pStyle w:val="Web"/>
        <w:spacing w:before="0" w:beforeAutospacing="0" w:after="0" w:afterAutospacing="0"/>
        <w:ind w:firstLineChars="100" w:firstLine="240"/>
        <w:rPr>
          <w:rFonts w:ascii="AR Pゴシック体S" w:eastAsia="AR Pゴシック体S" w:cs="+mn-cs" w:hint="eastAsia"/>
          <w:color w:val="000000"/>
          <w:kern w:val="24"/>
        </w:rPr>
      </w:pPr>
      <w:r>
        <w:rPr>
          <w:rFonts w:ascii="AR Pゴシック体S" w:eastAsia="AR Pゴシック体S" w:cs="+mn-cs" w:hint="eastAsia"/>
          <w:color w:val="000000"/>
          <w:kern w:val="24"/>
        </w:rPr>
        <w:t>講師は</w:t>
      </w:r>
      <w:r w:rsidR="00B043B1">
        <w:rPr>
          <w:rFonts w:ascii="AR Pゴシック体S" w:eastAsia="AR Pゴシック体S" w:cs="+mn-cs" w:hint="eastAsia"/>
          <w:color w:val="000000"/>
          <w:kern w:val="24"/>
        </w:rPr>
        <w:t>昨年好評だった</w:t>
      </w:r>
      <w:r>
        <w:rPr>
          <w:rFonts w:ascii="AR Pゴシック体S" w:eastAsia="AR Pゴシック体S" w:cs="+mn-cs" w:hint="eastAsia"/>
          <w:color w:val="000000"/>
          <w:kern w:val="24"/>
        </w:rPr>
        <w:t>首都医校の髙橋章郎先生を</w:t>
      </w:r>
      <w:r w:rsidR="008906E9">
        <w:rPr>
          <w:rFonts w:ascii="AR Pゴシック体S" w:eastAsia="AR Pゴシック体S" w:cs="+mn-cs" w:hint="eastAsia"/>
          <w:color w:val="000000"/>
          <w:kern w:val="24"/>
        </w:rPr>
        <w:t>お招きしました。</w:t>
      </w:r>
      <w:r w:rsidR="00B043B1">
        <w:rPr>
          <w:rFonts w:ascii="AR Pゴシック体S" w:eastAsia="AR Pゴシック体S" w:cs="+mn-cs" w:hint="eastAsia"/>
          <w:color w:val="000000"/>
          <w:kern w:val="24"/>
        </w:rPr>
        <w:t>老年期うつ病の疾患や症状の話しから、先生の臨床経験を踏まえた取り組みをわかりやすくご講演いただきました。</w:t>
      </w:r>
      <w:r w:rsidR="00C5652B">
        <w:rPr>
          <w:rFonts w:ascii="AR Pゴシック体S" w:eastAsia="AR Pゴシック体S" w:cs="+mn-cs" w:hint="eastAsia"/>
          <w:color w:val="000000"/>
          <w:kern w:val="24"/>
        </w:rPr>
        <w:t>最後の質疑では講師と参加者が共有できた部分が多く、オンラインですが「ひとつになった感じ」がお互いに感じ取れたひと時でした。</w:t>
      </w:r>
    </w:p>
    <w:p w:rsidR="00A800D8" w:rsidRDefault="00A800D8" w:rsidP="00C5652B">
      <w:pPr>
        <w:pStyle w:val="Web"/>
        <w:spacing w:before="0" w:beforeAutospacing="0" w:after="0" w:afterAutospacing="0"/>
        <w:ind w:firstLineChars="100" w:firstLine="240"/>
        <w:rPr>
          <w:rFonts w:ascii="AR Pゴシック体S" w:eastAsia="AR Pゴシック体S" w:cs="+mn-cs"/>
          <w:color w:val="000000"/>
          <w:kern w:val="24"/>
        </w:rPr>
      </w:pPr>
      <w:r>
        <w:rPr>
          <w:rFonts w:ascii="AR Pゴシック体S" w:eastAsia="AR Pゴシック体S" w:cs="+mn-cs" w:hint="eastAsia"/>
          <w:color w:val="000000"/>
          <w:kern w:val="24"/>
        </w:rPr>
        <w:t>今後も作業療法士向け研修会はもちろん、今回のような他職種向け研修会も機会があれば企画運営していきたいと思います。今後ともよろしくお願いいたします。最後に、当日は</w:t>
      </w:r>
      <w:r w:rsidR="00C5652B">
        <w:rPr>
          <w:rFonts w:ascii="AR Pゴシック体S" w:eastAsia="AR Pゴシック体S" w:cs="+mn-cs" w:hint="eastAsia"/>
          <w:color w:val="000000"/>
          <w:kern w:val="24"/>
        </w:rPr>
        <w:t>オンライン研修会ということで不慣れなことが多く、ご不便をかけたかと思いますがご容赦いただければと思います。また、</w:t>
      </w:r>
      <w:r>
        <w:rPr>
          <w:rFonts w:ascii="AR Pゴシック体S" w:eastAsia="AR Pゴシック体S" w:cs="+mn-cs" w:hint="eastAsia"/>
          <w:color w:val="000000"/>
          <w:kern w:val="24"/>
        </w:rPr>
        <w:t>運営担当の公共事業部の会員にもご協力いただきました、ありがとうございました。</w:t>
      </w:r>
    </w:p>
    <w:p w:rsidR="00A800D8" w:rsidRDefault="00A800D8" w:rsidP="00A800D8">
      <w:pPr>
        <w:pStyle w:val="Web"/>
        <w:spacing w:before="0" w:beforeAutospacing="0" w:after="0" w:afterAutospacing="0"/>
        <w:ind w:firstLineChars="100" w:firstLine="240"/>
        <w:jc w:val="right"/>
        <w:rPr>
          <w:rFonts w:ascii="AR Pゴシック体S" w:eastAsia="AR Pゴシック体S" w:cs="+mn-cs"/>
          <w:color w:val="000000"/>
          <w:kern w:val="24"/>
        </w:rPr>
      </w:pPr>
      <w:r>
        <w:rPr>
          <w:rFonts w:ascii="AR Pゴシック体S" w:eastAsia="AR Pゴシック体S" w:cs="+mn-cs" w:hint="eastAsia"/>
          <w:color w:val="000000"/>
          <w:kern w:val="24"/>
        </w:rPr>
        <w:t>老年期うつ病研修会担当：しおかぜ病院　前田悠志</w:t>
      </w:r>
    </w:p>
    <w:sectPr w:rsidR="00A800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ゴシック体S">
    <w:altName w:val="ＭＳ 明朝"/>
    <w:panose1 w:val="00000000000000000000"/>
    <w:charset w:val="80"/>
    <w:family w:val="roman"/>
    <w:notTrueType/>
    <w:pitch w:val="default"/>
    <w:sig w:usb0="00000001" w:usb1="08070000" w:usb2="00000010" w:usb3="00000000" w:csb0="00020000"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E9"/>
    <w:rsid w:val="001D4BDA"/>
    <w:rsid w:val="00292AA2"/>
    <w:rsid w:val="008906E9"/>
    <w:rsid w:val="009F090C"/>
    <w:rsid w:val="00A800D8"/>
    <w:rsid w:val="00B043B1"/>
    <w:rsid w:val="00C56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06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06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2020-12-01T10:18:00Z</dcterms:created>
  <dcterms:modified xsi:type="dcterms:W3CDTF">2020-12-01T10:18:00Z</dcterms:modified>
</cp:coreProperties>
</file>